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57" w:rsidRDefault="00A53557" w:rsidP="005B0E92">
      <w:pPr>
        <w:rPr>
          <w:sz w:val="40"/>
          <w:szCs w:val="40"/>
          <w:u w:val="single"/>
          <w:lang w:val="es-ES"/>
        </w:rPr>
      </w:pPr>
      <w:r>
        <w:rPr>
          <w:sz w:val="40"/>
          <w:szCs w:val="40"/>
          <w:u w:val="single"/>
          <w:lang w:val="es-ES"/>
        </w:rPr>
        <w:t>Escuela de Familias</w:t>
      </w:r>
    </w:p>
    <w:p w:rsidR="009535FD" w:rsidRDefault="00A53557" w:rsidP="005B0E92">
      <w:pPr>
        <w:rPr>
          <w:sz w:val="40"/>
          <w:szCs w:val="40"/>
          <w:u w:val="single"/>
          <w:lang w:val="es-ES"/>
        </w:rPr>
      </w:pPr>
      <w:r>
        <w:rPr>
          <w:sz w:val="40"/>
          <w:szCs w:val="40"/>
          <w:u w:val="single"/>
          <w:lang w:val="es-ES"/>
        </w:rPr>
        <w:t>1</w:t>
      </w:r>
      <w:r w:rsidR="009B4D86">
        <w:rPr>
          <w:sz w:val="40"/>
          <w:szCs w:val="40"/>
          <w:u w:val="single"/>
          <w:lang w:val="es-ES"/>
        </w:rPr>
        <w:t>6 de</w:t>
      </w:r>
      <w:r w:rsidR="00FE5EF8">
        <w:rPr>
          <w:sz w:val="40"/>
          <w:szCs w:val="40"/>
          <w:u w:val="single"/>
          <w:lang w:val="es-ES"/>
        </w:rPr>
        <w:t xml:space="preserve"> febrero de</w:t>
      </w:r>
      <w:r w:rsidR="009B4D86">
        <w:rPr>
          <w:sz w:val="40"/>
          <w:szCs w:val="40"/>
          <w:u w:val="single"/>
          <w:lang w:val="es-ES"/>
        </w:rPr>
        <w:t xml:space="preserve"> 2013</w:t>
      </w:r>
    </w:p>
    <w:p w:rsidR="009B4D86" w:rsidRDefault="009B4D86" w:rsidP="001E3EEB">
      <w:pPr>
        <w:rPr>
          <w:sz w:val="40"/>
          <w:szCs w:val="40"/>
          <w:u w:val="single"/>
          <w:lang w:val="es-ES"/>
        </w:rPr>
      </w:pPr>
    </w:p>
    <w:p w:rsidR="009B4D86" w:rsidRPr="009B4D86" w:rsidRDefault="009B4D86" w:rsidP="009B4D86">
      <w:pPr>
        <w:pStyle w:val="NormalWeb"/>
        <w:shd w:val="clear" w:color="auto" w:fill="816E67"/>
        <w:jc w:val="center"/>
        <w:rPr>
          <w:color w:val="000000"/>
          <w:lang w:val="es-ES"/>
        </w:rPr>
      </w:pPr>
      <w:r w:rsidRPr="009B4D86">
        <w:rPr>
          <w:rFonts w:ascii="Arial" w:hAnsi="Arial" w:cs="Arial"/>
          <w:b/>
          <w:bCs/>
          <w:color w:val="FFFFFF"/>
          <w:lang w:val="es-ES"/>
        </w:rPr>
        <w:t>ORACION PARA APRENDER A AMAR</w:t>
      </w:r>
    </w:p>
    <w:p w:rsidR="00FE5EF8" w:rsidRDefault="009B4D86" w:rsidP="009B4D86">
      <w:pPr>
        <w:pStyle w:val="NormalWeb"/>
        <w:shd w:val="clear" w:color="auto" w:fill="816E67"/>
        <w:rPr>
          <w:rFonts w:ascii="Arial" w:hAnsi="Arial" w:cs="Arial"/>
          <w:color w:val="FFFFFF"/>
          <w:lang w:val="es-ES"/>
        </w:rPr>
      </w:pPr>
      <w:r w:rsidRPr="009B4D86">
        <w:rPr>
          <w:rFonts w:ascii="Arial" w:hAnsi="Arial" w:cs="Arial"/>
          <w:color w:val="FFFFFF"/>
          <w:u w:val="single"/>
          <w:lang w:val="es-ES"/>
        </w:rPr>
        <w:t>Señor, cuando tenga hambre</w:t>
      </w:r>
      <w:r w:rsidRPr="009B4D86">
        <w:rPr>
          <w:rFonts w:ascii="Arial" w:hAnsi="Arial" w:cs="Arial"/>
          <w:color w:val="FFFFFF"/>
          <w:lang w:val="es-ES"/>
        </w:rPr>
        <w:t>, dame alguien que necesite comida;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tenga sed</w:t>
      </w:r>
      <w:r w:rsidRPr="009B4D86">
        <w:rPr>
          <w:rFonts w:ascii="Arial" w:hAnsi="Arial" w:cs="Arial"/>
          <w:color w:val="FFFFFF"/>
          <w:lang w:val="es-ES"/>
        </w:rPr>
        <w:t>, dame alguien que precise agua;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sienta frío</w:t>
      </w:r>
      <w:r w:rsidRPr="009B4D86">
        <w:rPr>
          <w:rFonts w:ascii="Arial" w:hAnsi="Arial" w:cs="Arial"/>
          <w:color w:val="FFFFFF"/>
          <w:lang w:val="es-ES"/>
        </w:rPr>
        <w:t>, dame alguien que necesite calor.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sufra</w:t>
      </w:r>
      <w:r w:rsidRPr="009B4D86">
        <w:rPr>
          <w:rFonts w:ascii="Arial" w:hAnsi="Arial" w:cs="Arial"/>
          <w:color w:val="FFFFFF"/>
          <w:lang w:val="es-ES"/>
        </w:rPr>
        <w:t>, dame alguien que necesita consuelo;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mi cruz parezca pesada</w:t>
      </w:r>
      <w:r w:rsidRPr="009B4D86">
        <w:rPr>
          <w:rFonts w:ascii="Arial" w:hAnsi="Arial" w:cs="Arial"/>
          <w:color w:val="FFFFFF"/>
          <w:lang w:val="es-ES"/>
        </w:rPr>
        <w:t>, déjame compartir la cruz del otro;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me vea pobre</w:t>
      </w:r>
      <w:r w:rsidRPr="009B4D86">
        <w:rPr>
          <w:rFonts w:ascii="Arial" w:hAnsi="Arial" w:cs="Arial"/>
          <w:color w:val="FFFFFF"/>
          <w:lang w:val="es-ES"/>
        </w:rPr>
        <w:t>, pon a mi lado algún necesitado.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no tenga tiempo</w:t>
      </w:r>
      <w:r w:rsidRPr="009B4D86">
        <w:rPr>
          <w:rFonts w:ascii="Arial" w:hAnsi="Arial" w:cs="Arial"/>
          <w:color w:val="FFFFFF"/>
          <w:lang w:val="es-ES"/>
        </w:rPr>
        <w:t>, dame alguien que precise de mis minutos;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sufra humillación</w:t>
      </w:r>
      <w:r w:rsidRPr="009B4D86">
        <w:rPr>
          <w:rFonts w:ascii="Arial" w:hAnsi="Arial" w:cs="Arial"/>
          <w:color w:val="FFFFFF"/>
          <w:lang w:val="es-ES"/>
        </w:rPr>
        <w:t>, dame ocasión para elogiar a alguien;</w:t>
      </w:r>
    </w:p>
    <w:p w:rsidR="009B4D86" w:rsidRPr="00FE5EF8" w:rsidRDefault="009B4D86" w:rsidP="009B4D86">
      <w:pPr>
        <w:pStyle w:val="NormalWeb"/>
        <w:shd w:val="clear" w:color="auto" w:fill="816E67"/>
        <w:rPr>
          <w:rFonts w:ascii="Arial" w:hAnsi="Arial" w:cs="Arial"/>
          <w:color w:val="FFFFFF"/>
          <w:lang w:val="es-ES"/>
        </w:rPr>
      </w:pPr>
      <w:r w:rsidRPr="009B4D86">
        <w:rPr>
          <w:rFonts w:ascii="Arial" w:hAnsi="Arial" w:cs="Arial"/>
          <w:color w:val="FFFFFF"/>
          <w:u w:val="single"/>
          <w:lang w:val="es-ES"/>
        </w:rPr>
        <w:t>Cuando esté desanimado</w:t>
      </w:r>
      <w:r w:rsidRPr="009B4D86">
        <w:rPr>
          <w:rFonts w:ascii="Arial" w:hAnsi="Arial" w:cs="Arial"/>
          <w:color w:val="FFFFFF"/>
          <w:lang w:val="es-ES"/>
        </w:rPr>
        <w:t>, dame alguien para darle nuevos ánimos.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quiera que los otros me comprendan</w:t>
      </w:r>
      <w:r w:rsidRPr="009B4D86">
        <w:rPr>
          <w:rFonts w:ascii="Arial" w:hAnsi="Arial" w:cs="Arial"/>
          <w:color w:val="FFFFFF"/>
          <w:lang w:val="es-ES"/>
        </w:rPr>
        <w:t>, dame alguien que necesite de mi comprensión;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sienta necesidad de que cuiden de mí</w:t>
      </w:r>
      <w:r w:rsidRPr="009B4D86">
        <w:rPr>
          <w:rFonts w:ascii="Arial" w:hAnsi="Arial" w:cs="Arial"/>
          <w:color w:val="FFFFFF"/>
          <w:lang w:val="es-ES"/>
        </w:rPr>
        <w:t>, dame alguien a quien pueda atender;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u w:val="single"/>
          <w:lang w:val="es-ES"/>
        </w:rPr>
        <w:t>Cuando piense en mí mismo</w:t>
      </w:r>
      <w:r w:rsidRPr="009B4D86">
        <w:rPr>
          <w:rFonts w:ascii="Arial" w:hAnsi="Arial" w:cs="Arial"/>
          <w:color w:val="FFFFFF"/>
          <w:lang w:val="es-ES"/>
        </w:rPr>
        <w:t>, vuelve mi atención hacia otra persona.</w:t>
      </w:r>
    </w:p>
    <w:p w:rsidR="009B4D86" w:rsidRDefault="009B4D86" w:rsidP="009B4D86">
      <w:pPr>
        <w:pStyle w:val="NormalWeb"/>
        <w:shd w:val="clear" w:color="auto" w:fill="816E67"/>
        <w:rPr>
          <w:rFonts w:ascii="Arial" w:hAnsi="Arial" w:cs="Arial"/>
          <w:color w:val="FFFFFF"/>
          <w:lang w:val="es-ES"/>
        </w:rPr>
      </w:pPr>
      <w:r w:rsidRPr="009B4D86">
        <w:rPr>
          <w:rFonts w:ascii="Arial" w:hAnsi="Arial" w:cs="Arial"/>
          <w:color w:val="FFFFFF"/>
          <w:lang w:val="es-ES"/>
        </w:rPr>
        <w:t>Haznos dignos, Señor, de servir a nuestros hermanos;</w:t>
      </w:r>
      <w:r w:rsidRPr="009B4D86">
        <w:rPr>
          <w:rFonts w:ascii="Arial" w:hAnsi="Arial" w:cs="Arial"/>
          <w:color w:val="FFFFFF"/>
          <w:lang w:val="es-ES"/>
        </w:rPr>
        <w:br/>
        <w:t>Dales, a través de nuestras manos, no sólo el pan de cada día, también nuestro amor misericordioso, imagen del tuyo.</w:t>
      </w:r>
      <w:r w:rsidRPr="009B4D86">
        <w:rPr>
          <w:rFonts w:ascii="Arial" w:hAnsi="Arial" w:cs="Arial"/>
          <w:color w:val="FFFFFF"/>
          <w:lang w:val="es-ES"/>
        </w:rPr>
        <w:br/>
      </w:r>
      <w:r w:rsidRPr="009B4D86">
        <w:rPr>
          <w:rFonts w:ascii="Arial" w:hAnsi="Arial" w:cs="Arial"/>
          <w:color w:val="FFFFFF"/>
          <w:lang w:val="es-ES"/>
        </w:rPr>
        <w:br/>
        <w:t>-</w:t>
      </w:r>
      <w:r w:rsidRPr="005B0E92">
        <w:rPr>
          <w:rFonts w:ascii="Arial" w:hAnsi="Arial" w:cs="Arial"/>
          <w:color w:val="FFFFFF"/>
          <w:lang w:val="es-ES"/>
        </w:rPr>
        <w:t>M</w:t>
      </w:r>
      <w:r w:rsidRPr="009B4D86">
        <w:rPr>
          <w:rFonts w:ascii="Arial" w:hAnsi="Arial" w:cs="Arial"/>
          <w:color w:val="FFFFFF"/>
          <w:lang w:val="es-ES"/>
        </w:rPr>
        <w:t>adre Teresa de Calcuta M.C.</w:t>
      </w:r>
    </w:p>
    <w:p w:rsidR="005B0E92" w:rsidRDefault="005B0E92" w:rsidP="009B4D86">
      <w:pPr>
        <w:pStyle w:val="NormalWeb"/>
        <w:shd w:val="clear" w:color="auto" w:fill="816E67"/>
        <w:rPr>
          <w:rFonts w:ascii="Arial" w:hAnsi="Arial" w:cs="Arial"/>
          <w:color w:val="FFFFFF"/>
          <w:lang w:val="es-ES"/>
        </w:rPr>
      </w:pPr>
    </w:p>
    <w:p w:rsidR="005B0E92" w:rsidRDefault="005B0E92" w:rsidP="005B0E92">
      <w:pPr>
        <w:rPr>
          <w:sz w:val="40"/>
          <w:szCs w:val="40"/>
          <w:u w:val="single"/>
          <w:lang w:val="es-ES"/>
        </w:rPr>
        <w:sectPr w:rsidR="005B0E92" w:rsidSect="00A53557">
          <w:pgSz w:w="15840" w:h="12240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A53557" w:rsidRDefault="00A53557" w:rsidP="005B0E92">
      <w:pPr>
        <w:rPr>
          <w:sz w:val="40"/>
          <w:szCs w:val="40"/>
          <w:u w:val="single"/>
          <w:lang w:val="es-ES"/>
        </w:rPr>
      </w:pPr>
    </w:p>
    <w:p w:rsidR="00A53557" w:rsidRDefault="00A53557" w:rsidP="005B0E92">
      <w:pPr>
        <w:rPr>
          <w:sz w:val="40"/>
          <w:szCs w:val="40"/>
          <w:u w:val="single"/>
          <w:lang w:val="es-ES"/>
        </w:rPr>
      </w:pPr>
    </w:p>
    <w:p w:rsidR="00A53557" w:rsidRDefault="00A53557" w:rsidP="005B0E92">
      <w:pPr>
        <w:rPr>
          <w:sz w:val="40"/>
          <w:szCs w:val="40"/>
          <w:u w:val="single"/>
          <w:lang w:val="es-ES"/>
        </w:rPr>
      </w:pPr>
    </w:p>
    <w:p w:rsidR="005B0E92" w:rsidRPr="005B0E92" w:rsidRDefault="005B0E92" w:rsidP="005B0E92">
      <w:pPr>
        <w:rPr>
          <w:sz w:val="40"/>
          <w:szCs w:val="40"/>
          <w:u w:val="single"/>
          <w:lang w:val="es-ES"/>
        </w:rPr>
      </w:pPr>
      <w:r w:rsidRPr="005B0E92">
        <w:rPr>
          <w:sz w:val="40"/>
          <w:szCs w:val="40"/>
          <w:u w:val="single"/>
          <w:lang w:val="es-ES"/>
        </w:rPr>
        <w:t>“El buen samaritano” (</w:t>
      </w:r>
      <w:proofErr w:type="spellStart"/>
      <w:r w:rsidRPr="005B0E92">
        <w:rPr>
          <w:sz w:val="40"/>
          <w:szCs w:val="40"/>
          <w:u w:val="single"/>
          <w:lang w:val="es-ES"/>
        </w:rPr>
        <w:t>Lc</w:t>
      </w:r>
      <w:proofErr w:type="spellEnd"/>
      <w:r w:rsidRPr="005B0E92">
        <w:rPr>
          <w:sz w:val="40"/>
          <w:szCs w:val="40"/>
          <w:u w:val="single"/>
          <w:lang w:val="es-ES"/>
        </w:rPr>
        <w:t xml:space="preserve"> 10, 25 – 37)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 Un maestro de la Ley, que quería ponerlo a prueba, se levantó y le dijo: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«Maestro, ¿qué debo hacer para conseguir la vida eterna?»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Jesús le dijo: </w:t>
      </w:r>
      <w:proofErr w:type="gramStart"/>
      <w:r w:rsidRPr="005B0E92">
        <w:rPr>
          <w:sz w:val="28"/>
          <w:szCs w:val="28"/>
          <w:lang w:val="es-ES"/>
        </w:rPr>
        <w:t>«¿</w:t>
      </w:r>
      <w:proofErr w:type="gramEnd"/>
      <w:r w:rsidRPr="005B0E92">
        <w:rPr>
          <w:sz w:val="28"/>
          <w:szCs w:val="28"/>
          <w:lang w:val="es-ES"/>
        </w:rPr>
        <w:t xml:space="preserve">Qué está escrito en la Escritura? ¿Qué lees en ella?»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 El hombre contestó: «Amarás al Señor tu Dios con todo tu corazón, con toda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proofErr w:type="gramStart"/>
      <w:r w:rsidRPr="005B0E92">
        <w:rPr>
          <w:sz w:val="28"/>
          <w:szCs w:val="28"/>
          <w:lang w:val="es-ES"/>
        </w:rPr>
        <w:t>tu</w:t>
      </w:r>
      <w:proofErr w:type="gramEnd"/>
      <w:r w:rsidRPr="005B0E92">
        <w:rPr>
          <w:sz w:val="28"/>
          <w:szCs w:val="28"/>
          <w:lang w:val="es-ES"/>
        </w:rPr>
        <w:t xml:space="preserve"> alma, con todas tus fuerzas y con toda tu men</w:t>
      </w:r>
      <w:r>
        <w:rPr>
          <w:sz w:val="28"/>
          <w:szCs w:val="28"/>
          <w:lang w:val="es-ES"/>
        </w:rPr>
        <w:t xml:space="preserve">te; y amarás a tu prójimo como  </w:t>
      </w:r>
      <w:r w:rsidRPr="005B0E92">
        <w:rPr>
          <w:sz w:val="28"/>
          <w:szCs w:val="28"/>
          <w:lang w:val="es-ES"/>
        </w:rPr>
        <w:t xml:space="preserve">a ti mismo.»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Jesús le dijo: </w:t>
      </w:r>
      <w:proofErr w:type="gramStart"/>
      <w:r w:rsidRPr="005B0E92">
        <w:rPr>
          <w:sz w:val="28"/>
          <w:szCs w:val="28"/>
          <w:lang w:val="es-ES"/>
        </w:rPr>
        <w:t>«¡</w:t>
      </w:r>
      <w:proofErr w:type="gramEnd"/>
      <w:r w:rsidRPr="005B0E92">
        <w:rPr>
          <w:sz w:val="28"/>
          <w:szCs w:val="28"/>
          <w:lang w:val="es-ES"/>
        </w:rPr>
        <w:t xml:space="preserve">Excelente respuesta! Haz eso y vivirás.»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 El otro, que quería justificar su pregunta, replicó: </w:t>
      </w:r>
      <w:proofErr w:type="gramStart"/>
      <w:r w:rsidRPr="005B0E92">
        <w:rPr>
          <w:sz w:val="28"/>
          <w:szCs w:val="28"/>
          <w:lang w:val="es-ES"/>
        </w:rPr>
        <w:t>«¿</w:t>
      </w:r>
      <w:proofErr w:type="gramEnd"/>
      <w:r w:rsidRPr="005B0E92">
        <w:rPr>
          <w:sz w:val="28"/>
          <w:szCs w:val="28"/>
          <w:lang w:val="es-ES"/>
        </w:rPr>
        <w:t xml:space="preserve">Y quién es mi prójimo?»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>Jesús empezó a decir: «Bajaba un hombr</w:t>
      </w:r>
      <w:r>
        <w:rPr>
          <w:sz w:val="28"/>
          <w:szCs w:val="28"/>
          <w:lang w:val="es-ES"/>
        </w:rPr>
        <w:t xml:space="preserve">e por el camino de Jerusalén a  </w:t>
      </w:r>
      <w:r w:rsidRPr="005B0E92">
        <w:rPr>
          <w:sz w:val="28"/>
          <w:szCs w:val="28"/>
          <w:lang w:val="es-ES"/>
        </w:rPr>
        <w:t xml:space="preserve">Jericó y cayó en manos de unos bandidos, que lo despojaron hasta de sus ropas, lo golpearon y se marcharon dejándolo medio muerto.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lastRenderedPageBreak/>
        <w:t xml:space="preserve">Por casualidad bajaba por ese camino un sacerdote; lo </w:t>
      </w:r>
      <w:proofErr w:type="spellStart"/>
      <w:r w:rsidRPr="005B0E92">
        <w:rPr>
          <w:sz w:val="28"/>
          <w:szCs w:val="28"/>
          <w:lang w:val="es-ES"/>
        </w:rPr>
        <w:t>vió</w:t>
      </w:r>
      <w:proofErr w:type="spellEnd"/>
      <w:r w:rsidRPr="005B0E92">
        <w:rPr>
          <w:sz w:val="28"/>
          <w:szCs w:val="28"/>
          <w:lang w:val="es-ES"/>
        </w:rPr>
        <w:t xml:space="preserve">, dio un rodeo y </w:t>
      </w:r>
      <w:r>
        <w:rPr>
          <w:sz w:val="28"/>
          <w:szCs w:val="28"/>
          <w:lang w:val="es-ES"/>
        </w:rPr>
        <w:t xml:space="preserve"> </w:t>
      </w:r>
      <w:r w:rsidRPr="005B0E92">
        <w:rPr>
          <w:sz w:val="28"/>
          <w:szCs w:val="28"/>
          <w:lang w:val="es-ES"/>
        </w:rPr>
        <w:t xml:space="preserve">siguió.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Lo mismo hizo un levita que llegó a ese lugar: </w:t>
      </w:r>
      <w:r>
        <w:rPr>
          <w:sz w:val="28"/>
          <w:szCs w:val="28"/>
          <w:lang w:val="es-ES"/>
        </w:rPr>
        <w:t>lo vio, dio un rodeo y pasó de l</w:t>
      </w:r>
      <w:r w:rsidRPr="005B0E92">
        <w:rPr>
          <w:sz w:val="28"/>
          <w:szCs w:val="28"/>
          <w:lang w:val="es-ES"/>
        </w:rPr>
        <w:t xml:space="preserve">argo.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Un samaritano también pasó por aquel camino y lo vio, pero éste se </w:t>
      </w:r>
    </w:p>
    <w:p w:rsidR="005B0E92" w:rsidRDefault="005B0E92" w:rsidP="005B0E92">
      <w:pPr>
        <w:rPr>
          <w:sz w:val="28"/>
          <w:szCs w:val="28"/>
          <w:lang w:val="es-ES"/>
        </w:rPr>
      </w:pPr>
      <w:proofErr w:type="gramStart"/>
      <w:r w:rsidRPr="005B0E92">
        <w:rPr>
          <w:sz w:val="28"/>
          <w:szCs w:val="28"/>
          <w:lang w:val="es-ES"/>
        </w:rPr>
        <w:t>compad</w:t>
      </w:r>
      <w:r>
        <w:rPr>
          <w:sz w:val="28"/>
          <w:szCs w:val="28"/>
          <w:lang w:val="es-ES"/>
        </w:rPr>
        <w:t>eció</w:t>
      </w:r>
      <w:proofErr w:type="gramEnd"/>
      <w:r>
        <w:rPr>
          <w:sz w:val="28"/>
          <w:szCs w:val="28"/>
          <w:lang w:val="es-ES"/>
        </w:rPr>
        <w:t xml:space="preserve"> de él.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Se acercó, curó sus heridas con aceite y vino y se las vendó; después lo montó </w:t>
      </w:r>
      <w:r>
        <w:rPr>
          <w:sz w:val="28"/>
          <w:szCs w:val="28"/>
          <w:lang w:val="es-ES"/>
        </w:rPr>
        <w:t xml:space="preserve"> </w:t>
      </w:r>
      <w:r w:rsidRPr="005B0E92">
        <w:rPr>
          <w:sz w:val="28"/>
          <w:szCs w:val="28"/>
          <w:lang w:val="es-ES"/>
        </w:rPr>
        <w:t xml:space="preserve">sobre el animal que traía, lo condujo a una posada y se encargó de cuidarlo.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Al día siguiente sacó dos monedas y se las dio al  posadero diciéndole: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«Cuídalo, y si gastas más, yo te lo pagaré a mi vuelta.»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Jesús entonces le preguntó: «Según tu parecer, </w:t>
      </w:r>
      <w:proofErr w:type="gramStart"/>
      <w:r w:rsidRPr="005B0E92">
        <w:rPr>
          <w:sz w:val="28"/>
          <w:szCs w:val="28"/>
          <w:lang w:val="es-ES"/>
        </w:rPr>
        <w:t>¿</w:t>
      </w:r>
      <w:proofErr w:type="gramEnd"/>
      <w:r w:rsidRPr="005B0E92">
        <w:rPr>
          <w:sz w:val="28"/>
          <w:szCs w:val="28"/>
          <w:lang w:val="es-ES"/>
        </w:rPr>
        <w:t xml:space="preserve">cuál de estos tres se hizo el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proofErr w:type="gramStart"/>
      <w:r w:rsidRPr="005B0E92">
        <w:rPr>
          <w:sz w:val="28"/>
          <w:szCs w:val="28"/>
          <w:lang w:val="es-ES"/>
        </w:rPr>
        <w:t>prójimo</w:t>
      </w:r>
      <w:proofErr w:type="gramEnd"/>
      <w:r w:rsidRPr="005B0E92">
        <w:rPr>
          <w:sz w:val="28"/>
          <w:szCs w:val="28"/>
          <w:lang w:val="es-ES"/>
        </w:rPr>
        <w:t xml:space="preserve"> del hombre que cayó en manos de los salteadores?» 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r w:rsidRPr="005B0E92">
        <w:rPr>
          <w:sz w:val="28"/>
          <w:szCs w:val="28"/>
          <w:lang w:val="es-ES"/>
        </w:rPr>
        <w:t xml:space="preserve"> El maestro de la Ley contestó: «El que se mostró compasivo con él.» Y Jesús </w:t>
      </w:r>
    </w:p>
    <w:p w:rsidR="005B0E92" w:rsidRPr="005B0E92" w:rsidRDefault="005B0E92" w:rsidP="005B0E92">
      <w:pPr>
        <w:rPr>
          <w:sz w:val="28"/>
          <w:szCs w:val="28"/>
          <w:lang w:val="es-ES"/>
        </w:rPr>
      </w:pPr>
      <w:proofErr w:type="gramStart"/>
      <w:r w:rsidRPr="005B0E92">
        <w:rPr>
          <w:sz w:val="28"/>
          <w:szCs w:val="28"/>
          <w:lang w:val="es-ES"/>
        </w:rPr>
        <w:t>le</w:t>
      </w:r>
      <w:proofErr w:type="gramEnd"/>
      <w:r w:rsidRPr="005B0E92">
        <w:rPr>
          <w:sz w:val="28"/>
          <w:szCs w:val="28"/>
          <w:lang w:val="es-ES"/>
        </w:rPr>
        <w:t xml:space="preserve"> dijo: «Vete y haz tú lo mismo.»  </w:t>
      </w:r>
    </w:p>
    <w:p w:rsidR="009B4D86" w:rsidRPr="005B0E92" w:rsidRDefault="009B4D86" w:rsidP="009B4D86">
      <w:pPr>
        <w:rPr>
          <w:sz w:val="28"/>
          <w:szCs w:val="28"/>
          <w:lang w:val="es-ES"/>
        </w:rPr>
      </w:pPr>
    </w:p>
    <w:p w:rsidR="005B0E92" w:rsidRDefault="005B0E92" w:rsidP="009B4D86">
      <w:pPr>
        <w:rPr>
          <w:sz w:val="40"/>
          <w:szCs w:val="40"/>
          <w:u w:val="single"/>
          <w:lang w:val="es-ES"/>
        </w:rPr>
        <w:sectPr w:rsidR="005B0E92" w:rsidSect="00A53557">
          <w:type w:val="continuous"/>
          <w:pgSz w:w="15840" w:h="12240" w:orient="landscape"/>
          <w:pgMar w:top="1701" w:right="1417" w:bottom="1701" w:left="1417" w:header="708" w:footer="708" w:gutter="0"/>
          <w:cols w:num="2" w:space="708"/>
          <w:docGrid w:linePitch="360"/>
        </w:sectPr>
      </w:pPr>
    </w:p>
    <w:p w:rsidR="009B4D86" w:rsidRDefault="005B0E92" w:rsidP="009B4D86">
      <w:pPr>
        <w:rPr>
          <w:sz w:val="40"/>
          <w:szCs w:val="40"/>
          <w:u w:val="single"/>
          <w:lang w:val="es-ES"/>
        </w:rPr>
      </w:pPr>
      <w:r>
        <w:rPr>
          <w:noProof/>
          <w:sz w:val="40"/>
          <w:szCs w:val="40"/>
          <w:u w:val="single"/>
        </w:rPr>
        <w:lastRenderedPageBreak/>
        <w:drawing>
          <wp:inline distT="0" distB="0" distL="0" distR="0">
            <wp:extent cx="4572000" cy="533400"/>
            <wp:effectExtent l="0" t="0" r="0" b="0"/>
            <wp:docPr id="4" name="Imagen 4" descr="C:\Archivos de programa\Microsoft Office\MEDIA\CAGCAT10\j01580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Archivos de programa\Microsoft Office\MEDIA\CAGCAT10\j015800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D86" w:rsidRPr="009B4D86" w:rsidRDefault="005B0E92" w:rsidP="009B4D86">
      <w:pPr>
        <w:shd w:val="clear" w:color="auto" w:fill="FFFFFF"/>
        <w:spacing w:before="225" w:after="225" w:line="288" w:lineRule="atLeast"/>
        <w:rPr>
          <w:rFonts w:ascii="Arial" w:eastAsia="Times New Roman" w:hAnsi="Arial" w:cs="Arial"/>
          <w:b/>
          <w:color w:val="1D1D1D"/>
          <w:sz w:val="18"/>
          <w:szCs w:val="18"/>
          <w:lang w:val="es-ES"/>
        </w:rPr>
      </w:pPr>
      <w:r>
        <w:rPr>
          <w:rFonts w:ascii="Arial" w:eastAsia="Times New Roman" w:hAnsi="Arial" w:cs="Arial"/>
          <w:b/>
          <w:noProof/>
          <w:color w:val="1D1D1D"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09800" cy="1466850"/>
            <wp:effectExtent l="19050" t="0" r="0" b="0"/>
            <wp:wrapSquare wrapText="bothSides"/>
            <wp:docPr id="1" name="Imagen 1" descr="Vagabund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gabund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D86" w:rsidRPr="009B4D86">
        <w:rPr>
          <w:rFonts w:ascii="Arial" w:eastAsia="Times New Roman" w:hAnsi="Arial" w:cs="Arial"/>
          <w:b/>
          <w:color w:val="1D1D1D"/>
          <w:sz w:val="18"/>
          <w:szCs w:val="18"/>
          <w:lang w:val="es-ES"/>
        </w:rPr>
        <w:t>…</w:t>
      </w:r>
    </w:p>
    <w:p w:rsidR="0014738C" w:rsidRDefault="005B0E92" w:rsidP="00A53557">
      <w:pPr>
        <w:shd w:val="clear" w:color="auto" w:fill="FFFFFF"/>
        <w:spacing w:line="288" w:lineRule="atLeast"/>
        <w:rPr>
          <w:rFonts w:ascii="Arial" w:eastAsia="Times New Roman" w:hAnsi="Arial" w:cs="Arial"/>
          <w:color w:val="1D1D1D"/>
          <w:sz w:val="32"/>
          <w:szCs w:val="32"/>
          <w:lang w:val="es-ES"/>
        </w:rPr>
      </w:pPr>
      <w:r w:rsidRPr="005B0E92">
        <w:rPr>
          <w:rFonts w:ascii="Arial" w:eastAsia="Times New Roman" w:hAnsi="Arial" w:cs="Arial"/>
          <w:color w:val="1D1D1D"/>
          <w:sz w:val="18"/>
          <w:szCs w:val="18"/>
          <w:lang w:val="es-ES"/>
        </w:rPr>
        <w:br w:type="textWrapping" w:clear="all"/>
      </w:r>
    </w:p>
    <w:p w:rsidR="009B4D86" w:rsidRPr="009B4D86" w:rsidRDefault="005B0E92" w:rsidP="00DC10D8">
      <w:pPr>
        <w:shd w:val="clear" w:color="auto" w:fill="FFFFFF"/>
        <w:spacing w:before="225" w:after="225" w:line="288" w:lineRule="atLeast"/>
        <w:jc w:val="both"/>
        <w:rPr>
          <w:rFonts w:ascii="Arial" w:eastAsia="Times New Roman" w:hAnsi="Arial" w:cs="Arial"/>
          <w:color w:val="1D1D1D"/>
          <w:sz w:val="32"/>
          <w:szCs w:val="32"/>
          <w:lang w:val="es-ES"/>
        </w:rPr>
      </w:pPr>
      <w:r w:rsidRPr="005B0E92">
        <w:rPr>
          <w:rFonts w:ascii="Arial" w:eastAsia="Times New Roman" w:hAnsi="Arial" w:cs="Arial"/>
          <w:color w:val="1D1D1D"/>
          <w:sz w:val="32"/>
          <w:szCs w:val="32"/>
          <w:lang w:val="es-ES"/>
        </w:rPr>
        <w:t>Vuelvo caminando hacia mi hogar. En el suelo, dormido y borracho, con su cabeza apoyada en un escalón, a modo de almoha</w:t>
      </w:r>
      <w:r w:rsidR="00FE5EF8">
        <w:rPr>
          <w:rFonts w:ascii="Arial" w:eastAsia="Times New Roman" w:hAnsi="Arial" w:cs="Arial"/>
          <w:color w:val="1D1D1D"/>
          <w:sz w:val="32"/>
          <w:szCs w:val="32"/>
          <w:lang w:val="es-ES"/>
        </w:rPr>
        <w:t>da, me encuentro un vagabundo. I</w:t>
      </w:r>
      <w:r w:rsidRPr="005B0E92">
        <w:rPr>
          <w:rFonts w:ascii="Arial" w:eastAsia="Times New Roman" w:hAnsi="Arial" w:cs="Arial"/>
          <w:color w:val="1D1D1D"/>
          <w:sz w:val="32"/>
          <w:szCs w:val="32"/>
          <w:lang w:val="es-ES"/>
        </w:rPr>
        <w:t>nclino mi cabeza y la ladeo varias veces…r</w:t>
      </w:r>
      <w:r w:rsidR="009B4D86"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ecuerdo las charlas que me dieron durante toda mi vida sobre la caridad. Y continúo caminando… Me paro.</w:t>
      </w:r>
      <w:r w:rsidR="00FE5EF8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</w:t>
      </w:r>
      <w:r w:rsidR="009B4D86"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Pienso “</w:t>
      </w:r>
      <w:proofErr w:type="spellStart"/>
      <w:r w:rsidR="009B4D86"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nosequé</w:t>
      </w:r>
      <w:proofErr w:type="spellEnd"/>
      <w:r w:rsidR="009B4D86"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”, y regreso a la escena. Vuelvo a mirar y remirar a aquel desgraciado. Acuden a mi mente recuerdos sobre la caridad…pero yo niego y reniego de esa virtud.</w:t>
      </w:r>
    </w:p>
    <w:p w:rsidR="009B4D86" w:rsidRPr="009B4D86" w:rsidRDefault="009B4D86" w:rsidP="00DC10D8">
      <w:pPr>
        <w:shd w:val="clear" w:color="auto" w:fill="FFFFFF"/>
        <w:spacing w:line="288" w:lineRule="atLeast"/>
        <w:jc w:val="both"/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</w:pP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lastRenderedPageBreak/>
        <w:t>No me gusta la caridad.</w:t>
      </w: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br/>
        <w:t>No puedo dar caridad</w:t>
      </w: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br/>
      </w:r>
      <w:r w:rsidR="00FE5EF8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No sé có</w:t>
      </w: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mo se hace</w:t>
      </w: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br/>
        <w:t xml:space="preserve">Nadie me </w:t>
      </w:r>
      <w:proofErr w:type="gramStart"/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enseñó …</w:t>
      </w:r>
      <w:proofErr w:type="gramEnd"/>
    </w:p>
    <w:p w:rsidR="009B4D86" w:rsidRPr="009B4D86" w:rsidRDefault="009B4D86" w:rsidP="00DC10D8">
      <w:pPr>
        <w:shd w:val="clear" w:color="auto" w:fill="FFFFFF"/>
        <w:spacing w:before="225" w:after="225" w:line="288" w:lineRule="atLeast"/>
        <w:jc w:val="both"/>
        <w:rPr>
          <w:rFonts w:ascii="Arial" w:eastAsia="Times New Roman" w:hAnsi="Arial" w:cs="Arial"/>
          <w:color w:val="1D1D1D"/>
          <w:sz w:val="32"/>
          <w:szCs w:val="32"/>
          <w:lang w:val="es-ES"/>
        </w:rPr>
      </w:pP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Me acerqué lentamente a aquel vagabundo y me incliné a mirarlo de nuev</w:t>
      </w:r>
      <w:r w:rsidR="00DC10D8">
        <w:rPr>
          <w:rFonts w:ascii="Arial" w:eastAsia="Times New Roman" w:hAnsi="Arial" w:cs="Arial"/>
          <w:color w:val="1D1D1D"/>
          <w:sz w:val="32"/>
          <w:szCs w:val="32"/>
          <w:lang w:val="es-ES"/>
        </w:rPr>
        <w:t>o… Lo estuve mirando largo rato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… y aunque me </w:t>
      </w:r>
      <w:proofErr w:type="spellStart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dió</w:t>
      </w:r>
      <w:proofErr w:type="spellEnd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pena, no sentí necesidad de darle caridad, no sentí ne</w:t>
      </w:r>
      <w:r w:rsidR="00FE5EF8">
        <w:rPr>
          <w:rFonts w:ascii="Arial" w:eastAsia="Times New Roman" w:hAnsi="Arial" w:cs="Arial"/>
          <w:color w:val="1D1D1D"/>
          <w:sz w:val="32"/>
          <w:szCs w:val="32"/>
          <w:lang w:val="es-ES"/>
        </w:rPr>
        <w:t>cesidad de ayudarlo. No sabía có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mo hacerlo. Repito: Nadie me enseñó la caridad. Nunca. Que odiosa palabra en mi mente.</w:t>
      </w:r>
    </w:p>
    <w:p w:rsidR="009B4D86" w:rsidRPr="009B4D86" w:rsidRDefault="009B4D86" w:rsidP="00DC10D8">
      <w:pPr>
        <w:shd w:val="clear" w:color="auto" w:fill="FFFFFF"/>
        <w:spacing w:before="225" w:after="225" w:line="288" w:lineRule="atLeast"/>
        <w:jc w:val="both"/>
        <w:rPr>
          <w:rFonts w:ascii="Arial" w:eastAsia="Times New Roman" w:hAnsi="Arial" w:cs="Arial"/>
          <w:color w:val="1D1D1D"/>
          <w:sz w:val="32"/>
          <w:szCs w:val="32"/>
          <w:lang w:val="es-ES"/>
        </w:rPr>
      </w:pP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Había bebido un poco, pero aún así recordé mis tiempos de escuela… Caridad… ¡Que virtud tan terrible..</w:t>
      </w:r>
      <w:proofErr w:type="gramStart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!</w:t>
      </w:r>
      <w:proofErr w:type="gramEnd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Volví a mirar a aquel vagabundo, desdichado, abandonado, solo. Y estuve mirándolo largo rato, pero la Caridad no acudió a nosotros… Me fui de allí. “No puedo hacer nada” -pensé- “No puedo darle Caridad” camine unos metros, y noté varios pequeños golpes en mi cabeza…</w:t>
      </w:r>
    </w:p>
    <w:p w:rsidR="009B4D86" w:rsidRPr="009B4D86" w:rsidRDefault="009B4D86" w:rsidP="00DC10D8">
      <w:pPr>
        <w:shd w:val="clear" w:color="auto" w:fill="FFFFFF"/>
        <w:spacing w:line="288" w:lineRule="atLeast"/>
        <w:jc w:val="both"/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</w:pP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lastRenderedPageBreak/>
        <w:t>¡</w:t>
      </w:r>
      <w:proofErr w:type="spellStart"/>
      <w:proofErr w:type="gramStart"/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toc</w:t>
      </w:r>
      <w:proofErr w:type="spellEnd"/>
      <w:proofErr w:type="gramEnd"/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!</w:t>
      </w: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br/>
        <w:t>¡</w:t>
      </w:r>
      <w:proofErr w:type="spellStart"/>
      <w:proofErr w:type="gramStart"/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toc</w:t>
      </w:r>
      <w:proofErr w:type="spellEnd"/>
      <w:proofErr w:type="gramEnd"/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!</w:t>
      </w:r>
      <w:r w:rsidR="00DC10D8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br/>
        <w:t>¡</w:t>
      </w:r>
      <w:proofErr w:type="spellStart"/>
      <w:proofErr w:type="gramStart"/>
      <w:r w:rsidR="00DC10D8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toc</w:t>
      </w:r>
      <w:proofErr w:type="spellEnd"/>
      <w:proofErr w:type="gramEnd"/>
      <w:r w:rsidR="00DC10D8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!</w:t>
      </w:r>
      <w:r w:rsidR="00DC10D8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br/>
        <w:t xml:space="preserve">¡Vaya! Comenzaba a </w:t>
      </w:r>
      <w:proofErr w:type="gramStart"/>
      <w:r w:rsidR="00DC10D8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>llover</w:t>
      </w:r>
      <w:r w:rsidRPr="009B4D86">
        <w:rPr>
          <w:rFonts w:ascii="Georgia" w:eastAsia="Times New Roman" w:hAnsi="Georgia" w:cs="Arial"/>
          <w:i/>
          <w:iCs/>
          <w:color w:val="76767A"/>
          <w:spacing w:val="5"/>
          <w:sz w:val="32"/>
          <w:szCs w:val="32"/>
          <w:lang w:val="es-ES"/>
        </w:rPr>
        <w:t xml:space="preserve"> …</w:t>
      </w:r>
      <w:proofErr w:type="gramEnd"/>
    </w:p>
    <w:p w:rsidR="009B4D86" w:rsidRPr="009B4D86" w:rsidRDefault="009B4D86" w:rsidP="00DC10D8">
      <w:pPr>
        <w:shd w:val="clear" w:color="auto" w:fill="FFFFFF"/>
        <w:spacing w:before="225" w:after="225" w:line="288" w:lineRule="atLeast"/>
        <w:jc w:val="both"/>
        <w:rPr>
          <w:rFonts w:ascii="Arial" w:eastAsia="Times New Roman" w:hAnsi="Arial" w:cs="Arial"/>
          <w:color w:val="1D1D1D"/>
          <w:sz w:val="32"/>
          <w:szCs w:val="32"/>
          <w:lang w:val="es-ES"/>
        </w:rPr>
      </w:pP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Una situación mala para aquel vagabundo tirado en medio de la calle. Esperé un rato, y la Caridad no apareció. Me quedé meditando un rato</w:t>
      </w:r>
      <w:r w:rsidR="00DC10D8">
        <w:rPr>
          <w:rFonts w:ascii="Arial" w:eastAsia="Times New Roman" w:hAnsi="Arial" w:cs="Arial"/>
          <w:color w:val="1D1D1D"/>
          <w:sz w:val="32"/>
          <w:szCs w:val="32"/>
          <w:lang w:val="es-ES"/>
        </w:rPr>
        <w:t>, y recordé algo. Recordé por qué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la Caridad nunca me había gustado. Recordé que la caridad implica ser superior al que se ayuda. Recordé que la caridad consiste en dar lo que te sobra… Recordé, recordé y recordé… Y me acordé de que lo que de verdad sirve en el día a día es la Compasión y la Empatía…</w:t>
      </w:r>
    </w:p>
    <w:p w:rsidR="0014738C" w:rsidRDefault="009B4D86" w:rsidP="00A53557">
      <w:pPr>
        <w:shd w:val="clear" w:color="auto" w:fill="FFFFFF"/>
        <w:spacing w:before="225" w:after="225" w:line="288" w:lineRule="atLeast"/>
        <w:jc w:val="both"/>
        <w:rPr>
          <w:rFonts w:ascii="Arial" w:eastAsia="Times New Roman" w:hAnsi="Arial" w:cs="Arial"/>
          <w:color w:val="1D1D1D"/>
          <w:sz w:val="32"/>
          <w:szCs w:val="32"/>
          <w:lang w:val="es-ES"/>
        </w:rPr>
      </w:pP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Mientras que ser caritativo implica ser superior </w:t>
      </w:r>
      <w:proofErr w:type="gramStart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al otro</w:t>
      </w:r>
      <w:proofErr w:type="gramEnd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, muchas veces para limpiarnos la conciencia,</w:t>
      </w:r>
      <w:r w:rsidR="00DC10D8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la Compasión es dar sin tener,</w:t>
      </w:r>
      <w:r w:rsidR="00DC10D8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y la Empatí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a es ponerse en el lugar de los </w:t>
      </w:r>
      <w:r w:rsidR="00DC10D8">
        <w:rPr>
          <w:rFonts w:ascii="Arial" w:eastAsia="Times New Roman" w:hAnsi="Arial" w:cs="Arial"/>
          <w:color w:val="1D1D1D"/>
          <w:sz w:val="32"/>
          <w:szCs w:val="32"/>
          <w:lang w:val="es-ES"/>
        </w:rPr>
        <w:t>demás. Eso me gustó… Y volví… (</w:t>
      </w:r>
      <w:proofErr w:type="gramStart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llovía</w:t>
      </w:r>
      <w:proofErr w:type="gramEnd"/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más fuerte) y con mis pocas 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lastRenderedPageBreak/>
        <w:t xml:space="preserve">fuerzas levanté a aquel pobre vagabundo y (casi ) lo arrastré hasta los bajos del puente que es mi </w:t>
      </w:r>
      <w:r w:rsidR="00DC10D8">
        <w:rPr>
          <w:rFonts w:ascii="Arial" w:eastAsia="Times New Roman" w:hAnsi="Arial" w:cs="Arial"/>
          <w:color w:val="1D1D1D"/>
          <w:sz w:val="32"/>
          <w:szCs w:val="32"/>
          <w:lang w:val="es-ES"/>
        </w:rPr>
        <w:t>hogar hoy en dí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a. Lo tumbé en el lugar más seco y resguardado,</w:t>
      </w:r>
      <w:r w:rsidR="00DC10D8">
        <w:rPr>
          <w:rFonts w:ascii="Arial" w:eastAsia="Times New Roman" w:hAnsi="Arial" w:cs="Arial"/>
          <w:color w:val="1D1D1D"/>
          <w:sz w:val="32"/>
          <w:szCs w:val="32"/>
          <w:lang w:val="es-ES"/>
        </w:rPr>
        <w:t xml:space="preserve"> </w:t>
      </w:r>
      <w:r w:rsidRPr="009B4D86">
        <w:rPr>
          <w:rFonts w:ascii="Arial" w:eastAsia="Times New Roman" w:hAnsi="Arial" w:cs="Arial"/>
          <w:color w:val="1D1D1D"/>
          <w:sz w:val="32"/>
          <w:szCs w:val="32"/>
          <w:lang w:val="es-ES"/>
        </w:rPr>
        <w:t>dejé a su lado la mitad de mi último trozo de pan. Y lo cubrí con la ún</w:t>
      </w:r>
      <w:r w:rsidR="00A53557">
        <w:rPr>
          <w:rFonts w:ascii="Arial" w:eastAsia="Times New Roman" w:hAnsi="Arial" w:cs="Arial"/>
          <w:color w:val="1D1D1D"/>
          <w:sz w:val="32"/>
          <w:szCs w:val="32"/>
          <w:lang w:val="es-ES"/>
        </w:rPr>
        <w:t>ica manta limpia que me quedaba.</w:t>
      </w:r>
    </w:p>
    <w:p w:rsidR="00A53557" w:rsidRPr="00A53557" w:rsidRDefault="00A53557" w:rsidP="00A53557">
      <w:pPr>
        <w:shd w:val="clear" w:color="auto" w:fill="FFFFFF"/>
        <w:spacing w:before="225" w:after="225" w:line="288" w:lineRule="atLeast"/>
        <w:jc w:val="both"/>
        <w:rPr>
          <w:rFonts w:ascii="Arial" w:eastAsia="Times New Roman" w:hAnsi="Arial" w:cs="Arial"/>
          <w:color w:val="1D1D1D"/>
          <w:sz w:val="32"/>
          <w:szCs w:val="32"/>
          <w:u w:val="single"/>
          <w:lang w:val="es-ES"/>
        </w:rPr>
      </w:pPr>
      <w:r w:rsidRPr="00A53557">
        <w:rPr>
          <w:rFonts w:ascii="Arial" w:eastAsia="Times New Roman" w:hAnsi="Arial" w:cs="Arial"/>
          <w:color w:val="1D1D1D"/>
          <w:sz w:val="32"/>
          <w:szCs w:val="32"/>
          <w:u w:val="single"/>
          <w:lang w:val="es-ES"/>
        </w:rPr>
        <w:t>Padre Nuestro</w:t>
      </w:r>
    </w:p>
    <w:p w:rsidR="00A53557" w:rsidRPr="00A53557" w:rsidRDefault="00A53557" w:rsidP="00A53557">
      <w:pPr>
        <w:shd w:val="clear" w:color="auto" w:fill="FFFFFF"/>
        <w:spacing w:before="225" w:after="225" w:line="288" w:lineRule="atLeast"/>
        <w:jc w:val="both"/>
        <w:rPr>
          <w:rFonts w:ascii="Arial" w:eastAsia="Times New Roman" w:hAnsi="Arial" w:cs="Arial"/>
          <w:color w:val="1D1D1D"/>
          <w:sz w:val="32"/>
          <w:szCs w:val="32"/>
          <w:lang w:val="es-ES"/>
        </w:rPr>
        <w:sectPr w:rsidR="00A53557" w:rsidRPr="00A53557" w:rsidSect="00A53557">
          <w:pgSz w:w="15840" w:h="12240" w:orient="landscape"/>
          <w:pgMar w:top="1701" w:right="1417" w:bottom="1701" w:left="1417" w:header="708" w:footer="708" w:gutter="0"/>
          <w:cols w:num="2" w:space="708"/>
          <w:docGrid w:linePitch="360"/>
        </w:sectPr>
      </w:pPr>
      <w:r w:rsidRPr="00A53557">
        <w:rPr>
          <w:rFonts w:ascii="Arial" w:eastAsia="Times New Roman" w:hAnsi="Arial" w:cs="Arial"/>
          <w:color w:val="1D1D1D"/>
          <w:sz w:val="32"/>
          <w:szCs w:val="32"/>
          <w:lang w:val="es-ES"/>
        </w:rPr>
        <w:drawing>
          <wp:inline distT="0" distB="0" distL="0" distR="0">
            <wp:extent cx="2543175" cy="2585562"/>
            <wp:effectExtent l="19050" t="0" r="0" b="0"/>
            <wp:docPr id="3" name="Imagen 1" descr="http://pastoralferececa.files.wordpress.com/2011/07/en-tu-amor-todo-se-multip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storalferececa.files.wordpress.com/2011/07/en-tu-amor-todo-se-multip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260" cy="2585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38C" w:rsidRPr="009B4D86" w:rsidRDefault="0014738C" w:rsidP="00A53557">
      <w:pPr>
        <w:rPr>
          <w:sz w:val="40"/>
          <w:szCs w:val="40"/>
          <w:u w:val="single"/>
          <w:lang w:val="es-ES"/>
        </w:rPr>
      </w:pPr>
    </w:p>
    <w:sectPr w:rsidR="0014738C" w:rsidRPr="009B4D86" w:rsidSect="00A5355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27A67"/>
    <w:multiLevelType w:val="multilevel"/>
    <w:tmpl w:val="629A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4D86"/>
    <w:rsid w:val="0014738C"/>
    <w:rsid w:val="001E3EEB"/>
    <w:rsid w:val="002208CB"/>
    <w:rsid w:val="00342A93"/>
    <w:rsid w:val="005B0E92"/>
    <w:rsid w:val="009535FD"/>
    <w:rsid w:val="009B4D86"/>
    <w:rsid w:val="00A53557"/>
    <w:rsid w:val="00DC10D8"/>
    <w:rsid w:val="00E7752E"/>
    <w:rsid w:val="00FE5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5FD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D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9B4D86"/>
  </w:style>
  <w:style w:type="paragraph" w:customStyle="1" w:styleId="postmetadata">
    <w:name w:val="postmetadata"/>
    <w:basedOn w:val="Normal"/>
    <w:rsid w:val="009B4D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9B4D86"/>
    <w:rPr>
      <w:color w:val="0000FF"/>
      <w:u w:val="single"/>
    </w:rPr>
  </w:style>
  <w:style w:type="character" w:customStyle="1" w:styleId="in-widget">
    <w:name w:val="in-widget"/>
    <w:basedOn w:val="Fuentedeprrafopredeter"/>
    <w:rsid w:val="009B4D86"/>
  </w:style>
  <w:style w:type="character" w:customStyle="1" w:styleId="in-top">
    <w:name w:val="in-top"/>
    <w:basedOn w:val="Fuentedeprrafopredeter"/>
    <w:rsid w:val="009B4D86"/>
  </w:style>
  <w:style w:type="paragraph" w:customStyle="1" w:styleId="dropcap-first">
    <w:name w:val="dropcap-first"/>
    <w:basedOn w:val="Normal"/>
    <w:rsid w:val="009B4D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4D8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4D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26">
              <w:blockQuote w:val="1"/>
              <w:marLeft w:val="675"/>
              <w:marRight w:val="675"/>
              <w:marTop w:val="375"/>
              <w:marBottom w:val="375"/>
              <w:divBdr>
                <w:top w:val="none" w:sz="0" w:space="0" w:color="auto"/>
                <w:left w:val="single" w:sz="18" w:space="14" w:color="DDDDDD"/>
                <w:bottom w:val="none" w:sz="0" w:space="0" w:color="auto"/>
                <w:right w:val="none" w:sz="0" w:space="0" w:color="auto"/>
              </w:divBdr>
            </w:div>
            <w:div w:id="1552879895">
              <w:blockQuote w:val="1"/>
              <w:marLeft w:val="675"/>
              <w:marRight w:val="675"/>
              <w:marTop w:val="375"/>
              <w:marBottom w:val="375"/>
              <w:divBdr>
                <w:top w:val="none" w:sz="0" w:space="0" w:color="auto"/>
                <w:left w:val="single" w:sz="18" w:space="14" w:color="DDDDDD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tarcuentos.com/wp-content/uploads/2012/04/vagabundo.jpg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río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dcterms:created xsi:type="dcterms:W3CDTF">2013-02-11T12:22:00Z</dcterms:created>
  <dcterms:modified xsi:type="dcterms:W3CDTF">2013-02-11T19:29:00Z</dcterms:modified>
</cp:coreProperties>
</file>